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A7" w:rsidRDefault="00BB17A7" w:rsidP="00BB17A7">
      <w:pPr>
        <w:pStyle w:val="a3"/>
        <w:spacing w:line="240" w:lineRule="auto"/>
        <w:rPr>
          <w:b w:val="0"/>
        </w:rPr>
      </w:pPr>
      <w:r>
        <w:rPr>
          <w:b w:val="0"/>
        </w:rPr>
        <w:t>Ханты-Мансийский автономный округ – Югра</w:t>
      </w:r>
    </w:p>
    <w:p w:rsidR="00BB17A7" w:rsidRDefault="00BB17A7" w:rsidP="00BB17A7">
      <w:pPr>
        <w:pStyle w:val="a3"/>
        <w:spacing w:line="240" w:lineRule="auto"/>
        <w:rPr>
          <w:b w:val="0"/>
        </w:rPr>
      </w:pPr>
      <w:r>
        <w:rPr>
          <w:b w:val="0"/>
        </w:rPr>
        <w:t>Ханты-Мансийский  район</w:t>
      </w:r>
    </w:p>
    <w:p w:rsidR="00BB17A7" w:rsidRDefault="00BB17A7" w:rsidP="00BB17A7">
      <w:pPr>
        <w:pStyle w:val="a3"/>
        <w:spacing w:line="240" w:lineRule="auto"/>
      </w:pPr>
    </w:p>
    <w:p w:rsidR="00BB17A7" w:rsidRDefault="00BB17A7" w:rsidP="00BB17A7">
      <w:pPr>
        <w:jc w:val="center"/>
        <w:rPr>
          <w:b/>
          <w:bCs/>
          <w:szCs w:val="28"/>
        </w:rPr>
      </w:pPr>
      <w:r>
        <w:rPr>
          <w:b/>
          <w:bCs/>
          <w:szCs w:val="28"/>
        </w:rPr>
        <w:t>МУНИЦИПАЛЬНОЕ ОБРАЗОВАНИЕ</w:t>
      </w:r>
    </w:p>
    <w:p w:rsidR="00BB17A7" w:rsidRDefault="00BB17A7" w:rsidP="00BB17A7">
      <w:pPr>
        <w:jc w:val="center"/>
        <w:rPr>
          <w:b/>
          <w:bCs/>
          <w:szCs w:val="28"/>
        </w:rPr>
      </w:pPr>
      <w:r>
        <w:rPr>
          <w:b/>
          <w:bCs/>
          <w:szCs w:val="28"/>
        </w:rPr>
        <w:t>СЕЛЬСКОЕ ПОСЕЛЕНИЕ КРАСНОЛЕНИНСКИЙ</w:t>
      </w:r>
    </w:p>
    <w:p w:rsidR="00BB17A7" w:rsidRDefault="00BB17A7" w:rsidP="00BB17A7">
      <w:pPr>
        <w:jc w:val="center"/>
        <w:rPr>
          <w:b/>
          <w:bCs/>
          <w:sz w:val="18"/>
          <w:szCs w:val="18"/>
        </w:rPr>
      </w:pPr>
    </w:p>
    <w:p w:rsidR="00BB17A7" w:rsidRDefault="00BB17A7" w:rsidP="00BB17A7">
      <w:pPr>
        <w:jc w:val="center"/>
        <w:rPr>
          <w:b/>
          <w:bCs/>
          <w:sz w:val="28"/>
          <w:szCs w:val="28"/>
        </w:rPr>
      </w:pPr>
      <w:r>
        <w:rPr>
          <w:b/>
          <w:bCs/>
          <w:sz w:val="28"/>
          <w:szCs w:val="28"/>
        </w:rPr>
        <w:t xml:space="preserve"> АДМИНИСТРАЦИЯ СЕЛЬСКОГО ПОСЕЛЕНИЯ</w:t>
      </w:r>
    </w:p>
    <w:p w:rsidR="00BB17A7" w:rsidRDefault="00BB17A7" w:rsidP="00BB17A7">
      <w:pPr>
        <w:jc w:val="center"/>
        <w:rPr>
          <w:b/>
          <w:sz w:val="28"/>
          <w:szCs w:val="28"/>
        </w:rPr>
      </w:pPr>
      <w:proofErr w:type="gramStart"/>
      <w:r>
        <w:rPr>
          <w:b/>
          <w:iCs/>
          <w:sz w:val="28"/>
          <w:szCs w:val="28"/>
        </w:rPr>
        <w:t>П</w:t>
      </w:r>
      <w:proofErr w:type="gramEnd"/>
      <w:r>
        <w:rPr>
          <w:b/>
          <w:iCs/>
          <w:sz w:val="28"/>
          <w:szCs w:val="28"/>
        </w:rPr>
        <w:t xml:space="preserve"> О С Т А Н О В Л Е Н И Е</w:t>
      </w:r>
    </w:p>
    <w:p w:rsidR="00BB17A7" w:rsidRDefault="00BB17A7" w:rsidP="00BB17A7">
      <w:pPr>
        <w:rPr>
          <w:sz w:val="28"/>
          <w:szCs w:val="28"/>
        </w:rPr>
      </w:pPr>
    </w:p>
    <w:p w:rsidR="00BB17A7" w:rsidRDefault="00BB17A7" w:rsidP="00BB17A7">
      <w:pPr>
        <w:rPr>
          <w:sz w:val="28"/>
          <w:szCs w:val="28"/>
        </w:rPr>
      </w:pPr>
      <w:r>
        <w:rPr>
          <w:sz w:val="28"/>
          <w:szCs w:val="28"/>
        </w:rPr>
        <w:t>от</w:t>
      </w:r>
      <w:r w:rsidR="008F3E34">
        <w:rPr>
          <w:sz w:val="28"/>
          <w:szCs w:val="28"/>
        </w:rPr>
        <w:t xml:space="preserve"> </w:t>
      </w:r>
      <w:r w:rsidR="0034717B">
        <w:rPr>
          <w:sz w:val="28"/>
          <w:szCs w:val="28"/>
        </w:rPr>
        <w:t>03</w:t>
      </w:r>
      <w:r w:rsidR="00A515CB">
        <w:rPr>
          <w:sz w:val="28"/>
          <w:szCs w:val="28"/>
        </w:rPr>
        <w:t>.09.20</w:t>
      </w:r>
      <w:r w:rsidR="0034717B">
        <w:rPr>
          <w:sz w:val="28"/>
          <w:szCs w:val="28"/>
        </w:rPr>
        <w:t>20</w:t>
      </w:r>
      <w:r w:rsidR="00DC6F6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F3E34">
        <w:rPr>
          <w:sz w:val="28"/>
          <w:szCs w:val="28"/>
        </w:rPr>
        <w:t xml:space="preserve">  </w:t>
      </w:r>
      <w:r>
        <w:rPr>
          <w:sz w:val="28"/>
          <w:szCs w:val="28"/>
        </w:rPr>
        <w:t xml:space="preserve">№ </w:t>
      </w:r>
      <w:r w:rsidR="0034717B">
        <w:rPr>
          <w:sz w:val="28"/>
          <w:szCs w:val="28"/>
        </w:rPr>
        <w:t>5</w:t>
      </w:r>
      <w:r w:rsidR="00A515CB">
        <w:rPr>
          <w:sz w:val="28"/>
          <w:szCs w:val="28"/>
        </w:rPr>
        <w:t>5</w:t>
      </w:r>
    </w:p>
    <w:p w:rsidR="00BB17A7" w:rsidRDefault="00BB17A7" w:rsidP="00BB17A7">
      <w:pPr>
        <w:pStyle w:val="a3"/>
        <w:spacing w:line="240" w:lineRule="auto"/>
        <w:jc w:val="left"/>
        <w:rPr>
          <w:b w:val="0"/>
          <w:sz w:val="28"/>
          <w:szCs w:val="28"/>
        </w:rPr>
      </w:pPr>
      <w:r>
        <w:rPr>
          <w:b w:val="0"/>
          <w:sz w:val="28"/>
          <w:szCs w:val="28"/>
        </w:rPr>
        <w:t>п.</w:t>
      </w:r>
      <w:r w:rsidR="003B6C4C">
        <w:rPr>
          <w:b w:val="0"/>
          <w:sz w:val="28"/>
          <w:szCs w:val="28"/>
        </w:rPr>
        <w:t xml:space="preserve"> </w:t>
      </w:r>
      <w:r>
        <w:rPr>
          <w:b w:val="0"/>
          <w:sz w:val="28"/>
          <w:szCs w:val="28"/>
        </w:rPr>
        <w:t>Красноленинский</w:t>
      </w:r>
    </w:p>
    <w:p w:rsidR="00BB17A7" w:rsidRDefault="00BB17A7" w:rsidP="00BB17A7">
      <w:pPr>
        <w:pStyle w:val="a3"/>
        <w:spacing w:line="240" w:lineRule="auto"/>
        <w:jc w:val="left"/>
        <w:rPr>
          <w:sz w:val="28"/>
        </w:rPr>
      </w:pPr>
    </w:p>
    <w:p w:rsidR="00040240" w:rsidRDefault="008B53A7" w:rsidP="00DC6F62">
      <w:pPr>
        <w:jc w:val="both"/>
        <w:rPr>
          <w:sz w:val="28"/>
          <w:szCs w:val="28"/>
        </w:rPr>
      </w:pPr>
      <w:r>
        <w:rPr>
          <w:sz w:val="28"/>
          <w:szCs w:val="28"/>
        </w:rPr>
        <w:t>О внесении изменений в постановление</w:t>
      </w:r>
    </w:p>
    <w:p w:rsidR="008B53A7" w:rsidRDefault="008B53A7" w:rsidP="00DC6F62">
      <w:pPr>
        <w:jc w:val="both"/>
        <w:rPr>
          <w:sz w:val="28"/>
          <w:szCs w:val="28"/>
        </w:rPr>
      </w:pPr>
      <w:r>
        <w:rPr>
          <w:sz w:val="28"/>
          <w:szCs w:val="28"/>
        </w:rPr>
        <w:t>администрации сельского поселения Красноленинский</w:t>
      </w:r>
    </w:p>
    <w:p w:rsidR="008B53A7" w:rsidRDefault="008B53A7" w:rsidP="008B53A7">
      <w:pPr>
        <w:widowControl w:val="0"/>
        <w:autoSpaceDE w:val="0"/>
        <w:autoSpaceDN w:val="0"/>
        <w:adjustRightInd w:val="0"/>
        <w:rPr>
          <w:sz w:val="28"/>
          <w:szCs w:val="28"/>
        </w:rPr>
      </w:pPr>
      <w:r>
        <w:rPr>
          <w:sz w:val="28"/>
          <w:szCs w:val="28"/>
        </w:rPr>
        <w:t>от 11.11.2015 № 32 «О порядке и размерах возмещения расходов,</w:t>
      </w:r>
    </w:p>
    <w:p w:rsidR="008B53A7" w:rsidRDefault="008B53A7" w:rsidP="008B53A7">
      <w:pPr>
        <w:widowControl w:val="0"/>
        <w:autoSpaceDE w:val="0"/>
        <w:autoSpaceDN w:val="0"/>
        <w:adjustRightInd w:val="0"/>
        <w:rPr>
          <w:sz w:val="28"/>
          <w:szCs w:val="28"/>
        </w:rPr>
      </w:pPr>
      <w:proofErr w:type="gramStart"/>
      <w:r>
        <w:rPr>
          <w:sz w:val="28"/>
          <w:szCs w:val="28"/>
        </w:rPr>
        <w:t>связанных</w:t>
      </w:r>
      <w:proofErr w:type="gramEnd"/>
      <w:r>
        <w:rPr>
          <w:sz w:val="28"/>
          <w:szCs w:val="28"/>
        </w:rPr>
        <w:t xml:space="preserve"> со служебными командировками,</w:t>
      </w:r>
    </w:p>
    <w:p w:rsidR="008B53A7" w:rsidRDefault="008B53A7" w:rsidP="008B53A7">
      <w:pPr>
        <w:widowControl w:val="0"/>
        <w:autoSpaceDE w:val="0"/>
        <w:autoSpaceDN w:val="0"/>
        <w:adjustRightInd w:val="0"/>
        <w:rPr>
          <w:sz w:val="28"/>
          <w:szCs w:val="28"/>
        </w:rPr>
      </w:pPr>
      <w:r>
        <w:rPr>
          <w:sz w:val="28"/>
          <w:szCs w:val="28"/>
        </w:rPr>
        <w:t>лиц, замещающих должности муниципальной службы</w:t>
      </w:r>
    </w:p>
    <w:p w:rsidR="008B53A7" w:rsidRDefault="008B53A7" w:rsidP="008B53A7">
      <w:pPr>
        <w:jc w:val="both"/>
        <w:rPr>
          <w:sz w:val="28"/>
          <w:szCs w:val="28"/>
        </w:rPr>
      </w:pPr>
      <w:r>
        <w:rPr>
          <w:sz w:val="28"/>
          <w:szCs w:val="28"/>
        </w:rPr>
        <w:t>в администрации сельского поселения Красноленинский»</w:t>
      </w:r>
    </w:p>
    <w:p w:rsidR="00BB17A7" w:rsidRDefault="00BB17A7" w:rsidP="00BB17A7">
      <w:pPr>
        <w:pStyle w:val="Style6"/>
        <w:widowControl/>
        <w:tabs>
          <w:tab w:val="left" w:pos="986"/>
        </w:tabs>
        <w:ind w:firstLine="0"/>
        <w:rPr>
          <w:rStyle w:val="FontStyle39"/>
        </w:rPr>
      </w:pPr>
    </w:p>
    <w:p w:rsidR="00BB17A7" w:rsidRDefault="00BB17A7" w:rsidP="00BB17A7">
      <w:pPr>
        <w:ind w:firstLine="709"/>
        <w:jc w:val="both"/>
        <w:rPr>
          <w:sz w:val="28"/>
          <w:szCs w:val="28"/>
        </w:rPr>
      </w:pPr>
      <w:proofErr w:type="gramStart"/>
      <w:r>
        <w:rPr>
          <w:rStyle w:val="FontStyle39"/>
          <w:sz w:val="28"/>
          <w:szCs w:val="28"/>
        </w:rPr>
        <w:t xml:space="preserve">В </w:t>
      </w:r>
      <w:r w:rsidR="00040240">
        <w:rPr>
          <w:rStyle w:val="FontStyle39"/>
          <w:sz w:val="28"/>
          <w:szCs w:val="28"/>
        </w:rPr>
        <w:t xml:space="preserve">соответствии с </w:t>
      </w:r>
      <w:r w:rsidR="008B53A7">
        <w:rPr>
          <w:rStyle w:val="FontStyle39"/>
          <w:sz w:val="28"/>
          <w:szCs w:val="28"/>
        </w:rPr>
        <w:t xml:space="preserve">постановлениями Правительства Российской Федерации от </w:t>
      </w:r>
      <w:r w:rsidR="0034717B">
        <w:rPr>
          <w:rStyle w:val="FontStyle39"/>
          <w:sz w:val="28"/>
          <w:szCs w:val="28"/>
        </w:rPr>
        <w:t>11.07.2020</w:t>
      </w:r>
      <w:r w:rsidR="008B53A7">
        <w:rPr>
          <w:rStyle w:val="FontStyle39"/>
          <w:sz w:val="28"/>
          <w:szCs w:val="28"/>
        </w:rPr>
        <w:t xml:space="preserve"> № </w:t>
      </w:r>
      <w:r w:rsidR="0034717B">
        <w:rPr>
          <w:rStyle w:val="FontStyle39"/>
          <w:sz w:val="28"/>
          <w:szCs w:val="28"/>
        </w:rPr>
        <w:t>1036</w:t>
      </w:r>
      <w:r w:rsidR="008B53A7">
        <w:rPr>
          <w:rStyle w:val="FontStyle39"/>
          <w:sz w:val="28"/>
          <w:szCs w:val="28"/>
        </w:rPr>
        <w:t xml:space="preserve"> «</w:t>
      </w:r>
      <w:r w:rsidR="0034717B" w:rsidRPr="0034717B">
        <w:rPr>
          <w:sz w:val="28"/>
          <w:szCs w:val="28"/>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w:t>
      </w:r>
      <w:r w:rsidR="0034717B">
        <w:rPr>
          <w:sz w:val="28"/>
          <w:szCs w:val="28"/>
        </w:rPr>
        <w:t>бласти защиты прав потребителей</w:t>
      </w:r>
      <w:r w:rsidR="008B53A7">
        <w:rPr>
          <w:sz w:val="28"/>
          <w:szCs w:val="28"/>
        </w:rPr>
        <w:t>»</w:t>
      </w:r>
      <w:r>
        <w:rPr>
          <w:sz w:val="28"/>
          <w:szCs w:val="28"/>
        </w:rPr>
        <w:t>:</w:t>
      </w:r>
      <w:proofErr w:type="gramEnd"/>
    </w:p>
    <w:p w:rsidR="00BB17A7" w:rsidRDefault="00BB17A7" w:rsidP="00BB17A7">
      <w:pPr>
        <w:ind w:firstLine="709"/>
        <w:jc w:val="both"/>
        <w:rPr>
          <w:sz w:val="28"/>
          <w:szCs w:val="28"/>
        </w:rPr>
      </w:pPr>
    </w:p>
    <w:p w:rsidR="003B6C4C" w:rsidRPr="008B53A7" w:rsidRDefault="00BB17A7" w:rsidP="008B53A7">
      <w:pPr>
        <w:pStyle w:val="Style6"/>
        <w:widowControl/>
        <w:numPr>
          <w:ilvl w:val="0"/>
          <w:numId w:val="1"/>
        </w:numPr>
        <w:tabs>
          <w:tab w:val="left" w:pos="986"/>
        </w:tabs>
        <w:spacing w:line="240" w:lineRule="auto"/>
        <w:ind w:left="0" w:firstLine="709"/>
        <w:rPr>
          <w:rStyle w:val="FontStyle39"/>
          <w:sz w:val="28"/>
          <w:szCs w:val="28"/>
        </w:rPr>
      </w:pPr>
      <w:r w:rsidRPr="008B53A7">
        <w:rPr>
          <w:rStyle w:val="FontStyle39"/>
          <w:sz w:val="28"/>
          <w:szCs w:val="28"/>
        </w:rPr>
        <w:t xml:space="preserve">Внести в </w:t>
      </w:r>
      <w:r w:rsidR="008B53A7">
        <w:rPr>
          <w:rStyle w:val="FontStyle39"/>
          <w:sz w:val="28"/>
          <w:szCs w:val="28"/>
        </w:rPr>
        <w:t xml:space="preserve">приложение к </w:t>
      </w:r>
      <w:r w:rsidRPr="008B53A7">
        <w:rPr>
          <w:rStyle w:val="FontStyle39"/>
          <w:sz w:val="28"/>
          <w:szCs w:val="28"/>
        </w:rPr>
        <w:t>постановлени</w:t>
      </w:r>
      <w:r w:rsidR="008B53A7">
        <w:rPr>
          <w:rStyle w:val="FontStyle39"/>
          <w:sz w:val="28"/>
          <w:szCs w:val="28"/>
        </w:rPr>
        <w:t>ю</w:t>
      </w:r>
      <w:r w:rsidRPr="008B53A7">
        <w:rPr>
          <w:rStyle w:val="FontStyle39"/>
          <w:sz w:val="28"/>
          <w:szCs w:val="28"/>
        </w:rPr>
        <w:t xml:space="preserve"> администрации сельского поселения Красноленинский от </w:t>
      </w:r>
      <w:r w:rsidR="008B53A7" w:rsidRPr="008B53A7">
        <w:rPr>
          <w:rStyle w:val="FontStyle39"/>
          <w:sz w:val="28"/>
          <w:szCs w:val="28"/>
        </w:rPr>
        <w:t>11.11.2015</w:t>
      </w:r>
      <w:r w:rsidRPr="008B53A7">
        <w:rPr>
          <w:rStyle w:val="FontStyle39"/>
          <w:sz w:val="28"/>
          <w:szCs w:val="28"/>
        </w:rPr>
        <w:t xml:space="preserve"> № </w:t>
      </w:r>
      <w:r w:rsidR="008B53A7" w:rsidRPr="008B53A7">
        <w:rPr>
          <w:rStyle w:val="FontStyle39"/>
          <w:sz w:val="28"/>
          <w:szCs w:val="28"/>
        </w:rPr>
        <w:t>32</w:t>
      </w:r>
      <w:r w:rsidRPr="008B53A7">
        <w:rPr>
          <w:rStyle w:val="FontStyle39"/>
          <w:sz w:val="28"/>
          <w:szCs w:val="28"/>
        </w:rPr>
        <w:t xml:space="preserve"> </w:t>
      </w:r>
      <w:r w:rsidR="008B53A7" w:rsidRPr="008B53A7">
        <w:rPr>
          <w:rStyle w:val="FontStyle39"/>
          <w:sz w:val="28"/>
          <w:szCs w:val="28"/>
        </w:rPr>
        <w:t>«</w:t>
      </w:r>
      <w:r w:rsidR="008B53A7" w:rsidRPr="008B53A7">
        <w:rPr>
          <w:sz w:val="28"/>
          <w:szCs w:val="28"/>
        </w:rPr>
        <w:t>О порядке и размерах возмещения расходов, связанных со служебными командировками, лиц, замещающих должности муниципальной службы в администрации сельского поселения Красноленинский</w:t>
      </w:r>
      <w:r w:rsidR="008B53A7">
        <w:rPr>
          <w:sz w:val="28"/>
          <w:szCs w:val="28"/>
        </w:rPr>
        <w:t>»</w:t>
      </w:r>
      <w:r w:rsidR="008B53A7" w:rsidRPr="008B53A7">
        <w:rPr>
          <w:sz w:val="28"/>
          <w:szCs w:val="28"/>
        </w:rPr>
        <w:t xml:space="preserve"> </w:t>
      </w:r>
      <w:r w:rsidR="003B6C4C" w:rsidRPr="008B53A7">
        <w:rPr>
          <w:rStyle w:val="FontStyle39"/>
          <w:sz w:val="28"/>
          <w:szCs w:val="28"/>
        </w:rPr>
        <w:t>следующие изменения:</w:t>
      </w:r>
    </w:p>
    <w:p w:rsidR="00BB17A7" w:rsidRDefault="003B6C4C" w:rsidP="0034717B">
      <w:pPr>
        <w:pStyle w:val="Style6"/>
        <w:tabs>
          <w:tab w:val="left" w:pos="0"/>
        </w:tabs>
        <w:ind w:firstLine="709"/>
        <w:rPr>
          <w:sz w:val="28"/>
          <w:szCs w:val="28"/>
        </w:rPr>
      </w:pPr>
      <w:r>
        <w:rPr>
          <w:rStyle w:val="FontStyle39"/>
          <w:sz w:val="28"/>
          <w:szCs w:val="28"/>
        </w:rPr>
        <w:t>1.1.</w:t>
      </w:r>
      <w:r w:rsidR="00490813" w:rsidRPr="003B6C4C">
        <w:rPr>
          <w:rStyle w:val="FontStyle39"/>
          <w:sz w:val="28"/>
          <w:szCs w:val="28"/>
        </w:rPr>
        <w:t xml:space="preserve"> </w:t>
      </w:r>
      <w:r w:rsidR="000D5772">
        <w:rPr>
          <w:rStyle w:val="FontStyle39"/>
          <w:sz w:val="28"/>
          <w:szCs w:val="28"/>
        </w:rPr>
        <w:t xml:space="preserve">В абзаце </w:t>
      </w:r>
      <w:r w:rsidR="0034717B">
        <w:rPr>
          <w:rStyle w:val="FontStyle39"/>
          <w:sz w:val="28"/>
          <w:szCs w:val="28"/>
        </w:rPr>
        <w:t>2</w:t>
      </w:r>
      <w:r w:rsidR="0055235C">
        <w:rPr>
          <w:rStyle w:val="FontStyle39"/>
          <w:sz w:val="28"/>
          <w:szCs w:val="28"/>
        </w:rPr>
        <w:t xml:space="preserve"> пункта </w:t>
      </w:r>
      <w:r w:rsidR="0034717B">
        <w:rPr>
          <w:rStyle w:val="FontStyle39"/>
          <w:sz w:val="28"/>
          <w:szCs w:val="28"/>
        </w:rPr>
        <w:t>5</w:t>
      </w:r>
      <w:r w:rsidR="000D5772">
        <w:rPr>
          <w:rStyle w:val="FontStyle39"/>
          <w:sz w:val="28"/>
          <w:szCs w:val="28"/>
        </w:rPr>
        <w:t xml:space="preserve"> </w:t>
      </w:r>
      <w:r w:rsidR="0055235C">
        <w:rPr>
          <w:rStyle w:val="FontStyle39"/>
          <w:sz w:val="28"/>
          <w:szCs w:val="28"/>
        </w:rPr>
        <w:t>слова «</w:t>
      </w:r>
      <w:r w:rsidR="0034717B" w:rsidRPr="0034717B">
        <w:rPr>
          <w:sz w:val="28"/>
          <w:szCs w:val="28"/>
        </w:rPr>
        <w:t xml:space="preserve">, </w:t>
      </w:r>
      <w:proofErr w:type="gramStart"/>
      <w:r w:rsidR="0034717B" w:rsidRPr="0034717B">
        <w:rPr>
          <w:sz w:val="28"/>
          <w:szCs w:val="28"/>
        </w:rPr>
        <w:t>утвержденными</w:t>
      </w:r>
      <w:proofErr w:type="gramEnd"/>
      <w:r w:rsidR="0034717B" w:rsidRPr="0034717B">
        <w:rPr>
          <w:sz w:val="28"/>
          <w:szCs w:val="28"/>
        </w:rPr>
        <w:t xml:space="preserve"> постановлением Правительства Российской Федерации от 9 октября 2015 года </w:t>
      </w:r>
      <w:r w:rsidR="0034717B">
        <w:rPr>
          <w:sz w:val="28"/>
          <w:szCs w:val="28"/>
        </w:rPr>
        <w:t>№ 1085 «</w:t>
      </w:r>
      <w:r w:rsidR="0034717B" w:rsidRPr="0034717B">
        <w:rPr>
          <w:sz w:val="28"/>
          <w:szCs w:val="28"/>
        </w:rPr>
        <w:t>Об утверждении Правил предоставления гостиничн</w:t>
      </w:r>
      <w:r w:rsidR="0034717B">
        <w:rPr>
          <w:sz w:val="28"/>
          <w:szCs w:val="28"/>
        </w:rPr>
        <w:t>ых услуг в Российской Федерации» исключить.</w:t>
      </w:r>
    </w:p>
    <w:p w:rsidR="003B6C4C" w:rsidRPr="004F5D18" w:rsidRDefault="003B6C4C" w:rsidP="003B6C4C">
      <w:pPr>
        <w:autoSpaceDE w:val="0"/>
        <w:autoSpaceDN w:val="0"/>
        <w:adjustRightInd w:val="0"/>
        <w:ind w:firstLine="709"/>
        <w:jc w:val="both"/>
        <w:rPr>
          <w:sz w:val="28"/>
          <w:szCs w:val="28"/>
        </w:rPr>
      </w:pPr>
      <w:r>
        <w:rPr>
          <w:sz w:val="28"/>
          <w:szCs w:val="28"/>
        </w:rPr>
        <w:t xml:space="preserve">2. </w:t>
      </w:r>
      <w:r w:rsidRPr="004F5D18">
        <w:rPr>
          <w:sz w:val="28"/>
          <w:szCs w:val="28"/>
        </w:rPr>
        <w:t xml:space="preserve">Настоящее постановление вступает в силу </w:t>
      </w:r>
      <w:r w:rsidR="0034717B">
        <w:rPr>
          <w:sz w:val="28"/>
          <w:szCs w:val="28"/>
        </w:rPr>
        <w:t>с 1 января 2021 года</w:t>
      </w:r>
      <w:r w:rsidRPr="004F5D18">
        <w:rPr>
          <w:sz w:val="28"/>
          <w:szCs w:val="28"/>
        </w:rPr>
        <w:t>.</w:t>
      </w:r>
    </w:p>
    <w:p w:rsidR="00BB17A7" w:rsidRDefault="003B6C4C" w:rsidP="003B6C4C">
      <w:pPr>
        <w:pStyle w:val="Style6"/>
        <w:widowControl/>
        <w:tabs>
          <w:tab w:val="left" w:pos="986"/>
        </w:tabs>
        <w:spacing w:line="240" w:lineRule="auto"/>
        <w:ind w:left="720" w:firstLine="0"/>
        <w:rPr>
          <w:rStyle w:val="FontStyle39"/>
          <w:sz w:val="28"/>
          <w:szCs w:val="28"/>
        </w:rPr>
      </w:pPr>
      <w:r>
        <w:rPr>
          <w:rStyle w:val="FontStyle39"/>
          <w:sz w:val="28"/>
          <w:szCs w:val="28"/>
        </w:rPr>
        <w:t xml:space="preserve">3. </w:t>
      </w:r>
      <w:proofErr w:type="gramStart"/>
      <w:r w:rsidR="00BB17A7">
        <w:rPr>
          <w:rStyle w:val="FontStyle39"/>
          <w:sz w:val="28"/>
          <w:szCs w:val="28"/>
        </w:rPr>
        <w:t>Контроль за</w:t>
      </w:r>
      <w:proofErr w:type="gramEnd"/>
      <w:r w:rsidR="00BB17A7">
        <w:rPr>
          <w:rStyle w:val="FontStyle39"/>
          <w:sz w:val="28"/>
          <w:szCs w:val="28"/>
        </w:rPr>
        <w:t xml:space="preserve"> выполнением постановления оставляю за собой.</w:t>
      </w:r>
    </w:p>
    <w:p w:rsidR="00BB17A7" w:rsidRDefault="00BB17A7" w:rsidP="00BB17A7">
      <w:pPr>
        <w:pStyle w:val="Style6"/>
        <w:widowControl/>
        <w:tabs>
          <w:tab w:val="left" w:pos="986"/>
        </w:tabs>
        <w:ind w:firstLine="0"/>
        <w:rPr>
          <w:rStyle w:val="FontStyle39"/>
          <w:sz w:val="28"/>
          <w:szCs w:val="28"/>
        </w:rPr>
      </w:pPr>
    </w:p>
    <w:p w:rsidR="0034717B" w:rsidRDefault="0034717B" w:rsidP="00BB17A7">
      <w:pPr>
        <w:pStyle w:val="Style6"/>
        <w:widowControl/>
        <w:tabs>
          <w:tab w:val="left" w:pos="986"/>
        </w:tabs>
        <w:ind w:firstLine="0"/>
        <w:rPr>
          <w:rStyle w:val="FontStyle39"/>
          <w:sz w:val="28"/>
          <w:szCs w:val="28"/>
        </w:rPr>
      </w:pPr>
    </w:p>
    <w:p w:rsidR="00BB17A7" w:rsidRDefault="00BB17A7" w:rsidP="00BB17A7">
      <w:pPr>
        <w:pStyle w:val="Style6"/>
        <w:widowControl/>
        <w:tabs>
          <w:tab w:val="left" w:pos="986"/>
        </w:tabs>
        <w:ind w:firstLine="709"/>
        <w:rPr>
          <w:rStyle w:val="FontStyle39"/>
          <w:sz w:val="28"/>
          <w:szCs w:val="28"/>
        </w:rPr>
      </w:pPr>
      <w:r>
        <w:rPr>
          <w:rStyle w:val="FontStyle39"/>
          <w:sz w:val="28"/>
          <w:szCs w:val="28"/>
        </w:rPr>
        <w:t xml:space="preserve">Глава </w:t>
      </w:r>
    </w:p>
    <w:p w:rsidR="00031D0A" w:rsidRDefault="00BB17A7" w:rsidP="0055235C">
      <w:pPr>
        <w:pStyle w:val="Style6"/>
        <w:widowControl/>
        <w:tabs>
          <w:tab w:val="left" w:pos="986"/>
        </w:tabs>
        <w:ind w:firstLine="0"/>
      </w:pPr>
      <w:r>
        <w:rPr>
          <w:rStyle w:val="FontStyle39"/>
          <w:sz w:val="28"/>
          <w:szCs w:val="28"/>
        </w:rPr>
        <w:t xml:space="preserve">сельского поселения Красноленинский                               </w:t>
      </w:r>
      <w:r w:rsidR="008F3E34">
        <w:rPr>
          <w:rStyle w:val="FontStyle39"/>
          <w:sz w:val="28"/>
          <w:szCs w:val="28"/>
        </w:rPr>
        <w:t xml:space="preserve">  </w:t>
      </w:r>
      <w:r w:rsidR="0034717B">
        <w:rPr>
          <w:rStyle w:val="FontStyle39"/>
          <w:sz w:val="28"/>
          <w:szCs w:val="28"/>
        </w:rPr>
        <w:t xml:space="preserve">   </w:t>
      </w:r>
      <w:bookmarkStart w:id="0" w:name="_GoBack"/>
      <w:bookmarkEnd w:id="0"/>
      <w:r w:rsidR="008F3E34">
        <w:rPr>
          <w:rStyle w:val="FontStyle39"/>
          <w:sz w:val="28"/>
          <w:szCs w:val="28"/>
        </w:rPr>
        <w:t xml:space="preserve"> </w:t>
      </w:r>
      <w:r w:rsidR="00A515CB">
        <w:rPr>
          <w:rStyle w:val="FontStyle39"/>
          <w:sz w:val="28"/>
          <w:szCs w:val="28"/>
        </w:rPr>
        <w:t xml:space="preserve"> </w:t>
      </w:r>
      <w:proofErr w:type="spellStart"/>
      <w:r w:rsidR="0034717B">
        <w:rPr>
          <w:rStyle w:val="FontStyle39"/>
          <w:sz w:val="28"/>
          <w:szCs w:val="28"/>
        </w:rPr>
        <w:t>О.Б.Шаманова</w:t>
      </w:r>
      <w:proofErr w:type="spellEnd"/>
    </w:p>
    <w:sectPr w:rsidR="0003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002A7"/>
    <w:multiLevelType w:val="hybridMultilevel"/>
    <w:tmpl w:val="649047D4"/>
    <w:lvl w:ilvl="0" w:tplc="76D2D9AA">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7EFD100D"/>
    <w:multiLevelType w:val="hybridMultilevel"/>
    <w:tmpl w:val="040463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17"/>
    <w:rsid w:val="00031D0A"/>
    <w:rsid w:val="00040240"/>
    <w:rsid w:val="000D5772"/>
    <w:rsid w:val="0034717B"/>
    <w:rsid w:val="003B6C4C"/>
    <w:rsid w:val="00460617"/>
    <w:rsid w:val="00490813"/>
    <w:rsid w:val="0055235C"/>
    <w:rsid w:val="00752E76"/>
    <w:rsid w:val="008B53A7"/>
    <w:rsid w:val="008F3E34"/>
    <w:rsid w:val="0090564E"/>
    <w:rsid w:val="00A515CB"/>
    <w:rsid w:val="00AF088A"/>
    <w:rsid w:val="00AF6FC7"/>
    <w:rsid w:val="00BB17A7"/>
    <w:rsid w:val="00C85DB9"/>
    <w:rsid w:val="00DC6F62"/>
    <w:rsid w:val="00F1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B17A7"/>
    <w:pPr>
      <w:spacing w:line="360" w:lineRule="auto"/>
      <w:jc w:val="center"/>
    </w:pPr>
    <w:rPr>
      <w:b/>
      <w:bCs/>
    </w:rPr>
  </w:style>
  <w:style w:type="character" w:customStyle="1" w:styleId="a4">
    <w:name w:val="Название Знак"/>
    <w:basedOn w:val="a0"/>
    <w:link w:val="a3"/>
    <w:uiPriority w:val="10"/>
    <w:rsid w:val="00BB17A7"/>
    <w:rPr>
      <w:rFonts w:ascii="Times New Roman" w:eastAsia="Times New Roman" w:hAnsi="Times New Roman" w:cs="Times New Roman"/>
      <w:b/>
      <w:bCs/>
      <w:sz w:val="24"/>
      <w:szCs w:val="24"/>
      <w:lang w:eastAsia="ru-RU"/>
    </w:rPr>
  </w:style>
  <w:style w:type="paragraph" w:customStyle="1" w:styleId="Style6">
    <w:name w:val="Style6"/>
    <w:basedOn w:val="a"/>
    <w:rsid w:val="00BB17A7"/>
    <w:pPr>
      <w:widowControl w:val="0"/>
      <w:autoSpaceDE w:val="0"/>
      <w:autoSpaceDN w:val="0"/>
      <w:adjustRightInd w:val="0"/>
      <w:spacing w:line="317" w:lineRule="exact"/>
      <w:ind w:firstLine="720"/>
      <w:jc w:val="both"/>
    </w:pPr>
  </w:style>
  <w:style w:type="character" w:customStyle="1" w:styleId="FontStyle39">
    <w:name w:val="Font Style39"/>
    <w:rsid w:val="00BB17A7"/>
    <w:rPr>
      <w:rFonts w:ascii="Times New Roman" w:hAnsi="Times New Roman" w:cs="Times New Roman" w:hint="default"/>
      <w:sz w:val="26"/>
      <w:szCs w:val="26"/>
    </w:rPr>
  </w:style>
  <w:style w:type="character" w:styleId="a5">
    <w:name w:val="Hyperlink"/>
    <w:basedOn w:val="a0"/>
    <w:uiPriority w:val="99"/>
    <w:unhideWhenUsed/>
    <w:rsid w:val="00040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B17A7"/>
    <w:pPr>
      <w:spacing w:line="360" w:lineRule="auto"/>
      <w:jc w:val="center"/>
    </w:pPr>
    <w:rPr>
      <w:b/>
      <w:bCs/>
    </w:rPr>
  </w:style>
  <w:style w:type="character" w:customStyle="1" w:styleId="a4">
    <w:name w:val="Название Знак"/>
    <w:basedOn w:val="a0"/>
    <w:link w:val="a3"/>
    <w:uiPriority w:val="10"/>
    <w:rsid w:val="00BB17A7"/>
    <w:rPr>
      <w:rFonts w:ascii="Times New Roman" w:eastAsia="Times New Roman" w:hAnsi="Times New Roman" w:cs="Times New Roman"/>
      <w:b/>
      <w:bCs/>
      <w:sz w:val="24"/>
      <w:szCs w:val="24"/>
      <w:lang w:eastAsia="ru-RU"/>
    </w:rPr>
  </w:style>
  <w:style w:type="paragraph" w:customStyle="1" w:styleId="Style6">
    <w:name w:val="Style6"/>
    <w:basedOn w:val="a"/>
    <w:rsid w:val="00BB17A7"/>
    <w:pPr>
      <w:widowControl w:val="0"/>
      <w:autoSpaceDE w:val="0"/>
      <w:autoSpaceDN w:val="0"/>
      <w:adjustRightInd w:val="0"/>
      <w:spacing w:line="317" w:lineRule="exact"/>
      <w:ind w:firstLine="720"/>
      <w:jc w:val="both"/>
    </w:pPr>
  </w:style>
  <w:style w:type="character" w:customStyle="1" w:styleId="FontStyle39">
    <w:name w:val="Font Style39"/>
    <w:rsid w:val="00BB17A7"/>
    <w:rPr>
      <w:rFonts w:ascii="Times New Roman" w:hAnsi="Times New Roman" w:cs="Times New Roman" w:hint="default"/>
      <w:sz w:val="26"/>
      <w:szCs w:val="26"/>
    </w:rPr>
  </w:style>
  <w:style w:type="character" w:styleId="a5">
    <w:name w:val="Hyperlink"/>
    <w:basedOn w:val="a0"/>
    <w:uiPriority w:val="99"/>
    <w:unhideWhenUsed/>
    <w:rsid w:val="00040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5282">
      <w:bodyDiv w:val="1"/>
      <w:marLeft w:val="0"/>
      <w:marRight w:val="0"/>
      <w:marTop w:val="0"/>
      <w:marBottom w:val="0"/>
      <w:divBdr>
        <w:top w:val="none" w:sz="0" w:space="0" w:color="auto"/>
        <w:left w:val="none" w:sz="0" w:space="0" w:color="auto"/>
        <w:bottom w:val="none" w:sz="0" w:space="0" w:color="auto"/>
        <w:right w:val="none" w:sz="0" w:space="0" w:color="auto"/>
      </w:divBdr>
    </w:div>
    <w:div w:id="1401247314">
      <w:bodyDiv w:val="1"/>
      <w:marLeft w:val="0"/>
      <w:marRight w:val="0"/>
      <w:marTop w:val="0"/>
      <w:marBottom w:val="0"/>
      <w:divBdr>
        <w:top w:val="none" w:sz="0" w:space="0" w:color="auto"/>
        <w:left w:val="none" w:sz="0" w:space="0" w:color="auto"/>
        <w:bottom w:val="none" w:sz="0" w:space="0" w:color="auto"/>
        <w:right w:val="none" w:sz="0" w:space="0" w:color="auto"/>
      </w:divBdr>
    </w:div>
    <w:div w:id="16377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Пользователь Windows</cp:lastModifiedBy>
  <cp:revision>7</cp:revision>
  <cp:lastPrinted>2020-09-04T04:34:00Z</cp:lastPrinted>
  <dcterms:created xsi:type="dcterms:W3CDTF">2017-09-12T09:24:00Z</dcterms:created>
  <dcterms:modified xsi:type="dcterms:W3CDTF">2020-09-04T04:34:00Z</dcterms:modified>
</cp:coreProperties>
</file>